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9676F" w14:textId="77777777" w:rsidR="00635B24" w:rsidRDefault="00E96319">
      <w:pPr>
        <w:pStyle w:val="Normal1"/>
      </w:pPr>
      <w:r>
        <w:rPr>
          <w:noProof/>
          <w:lang w:val="en-US"/>
        </w:rPr>
        <w:drawing>
          <wp:anchor distT="114300" distB="114300" distL="114300" distR="114300" simplePos="0" relativeHeight="251658240" behindDoc="0" locked="0" layoutInCell="1" hidden="0" allowOverlap="1" wp14:anchorId="38297BD8" wp14:editId="2A80EF2D">
            <wp:simplePos x="0" y="0"/>
            <wp:positionH relativeFrom="column">
              <wp:posOffset>19051</wp:posOffset>
            </wp:positionH>
            <wp:positionV relativeFrom="paragraph">
              <wp:posOffset>209550</wp:posOffset>
            </wp:positionV>
            <wp:extent cx="2495978" cy="1423988"/>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495978" cy="1423988"/>
                    </a:xfrm>
                    <a:prstGeom prst="rect">
                      <a:avLst/>
                    </a:prstGeom>
                    <a:ln/>
                  </pic:spPr>
                </pic:pic>
              </a:graphicData>
            </a:graphic>
          </wp:anchor>
        </w:drawing>
      </w:r>
    </w:p>
    <w:p w14:paraId="7921FD57" w14:textId="7C57179B" w:rsidR="00635B24" w:rsidRPr="00A33DA7" w:rsidRDefault="00B46134">
      <w:pPr>
        <w:pStyle w:val="Normal1"/>
        <w:rPr>
          <w:rFonts w:ascii="American Typewriter" w:hAnsi="American Typewriter"/>
          <w:sz w:val="48"/>
          <w:szCs w:val="48"/>
        </w:rPr>
      </w:pPr>
      <w:r>
        <w:rPr>
          <w:rFonts w:ascii="American Typewriter" w:hAnsi="American Typewriter"/>
          <w:sz w:val="48"/>
          <w:szCs w:val="48"/>
        </w:rPr>
        <w:t xml:space="preserve">AP Literature and Composition </w:t>
      </w:r>
      <w:r w:rsidR="00E96319" w:rsidRPr="00A33DA7">
        <w:rPr>
          <w:rFonts w:ascii="American Typewriter" w:hAnsi="American Typewriter"/>
          <w:sz w:val="48"/>
          <w:szCs w:val="48"/>
        </w:rPr>
        <w:t xml:space="preserve"> </w:t>
      </w:r>
    </w:p>
    <w:p w14:paraId="2800E1A7" w14:textId="77777777" w:rsidR="00635B24" w:rsidRDefault="00635B24">
      <w:pPr>
        <w:pStyle w:val="Normal1"/>
      </w:pPr>
    </w:p>
    <w:p w14:paraId="44DD7EA3" w14:textId="77777777" w:rsidR="00635B24" w:rsidRPr="00EB3DFB" w:rsidRDefault="00A33DA7">
      <w:pPr>
        <w:pStyle w:val="Normal1"/>
        <w:rPr>
          <w:rFonts w:ascii="Times New Roman" w:hAnsi="Times New Roman" w:cs="Times New Roman"/>
          <w:sz w:val="24"/>
          <w:szCs w:val="24"/>
        </w:rPr>
      </w:pPr>
      <w:r w:rsidRPr="00EB3DFB">
        <w:rPr>
          <w:rFonts w:ascii="Times New Roman" w:hAnsi="Times New Roman" w:cs="Times New Roman"/>
          <w:sz w:val="24"/>
          <w:szCs w:val="24"/>
        </w:rPr>
        <w:t>Rm. D202</w:t>
      </w:r>
    </w:p>
    <w:p w14:paraId="00500B2F" w14:textId="77777777" w:rsidR="00635B24" w:rsidRPr="00EB3DFB" w:rsidRDefault="00635B24">
      <w:pPr>
        <w:pStyle w:val="Normal1"/>
        <w:rPr>
          <w:rFonts w:ascii="Times New Roman" w:hAnsi="Times New Roman" w:cs="Times New Roman"/>
          <w:sz w:val="24"/>
          <w:szCs w:val="24"/>
        </w:rPr>
      </w:pPr>
    </w:p>
    <w:p w14:paraId="19C9C6FE" w14:textId="77777777" w:rsidR="00635B24" w:rsidRPr="00EB3DFB" w:rsidRDefault="00635B24">
      <w:pPr>
        <w:pStyle w:val="Normal1"/>
        <w:rPr>
          <w:rFonts w:ascii="Times New Roman" w:hAnsi="Times New Roman" w:cs="Times New Roman"/>
          <w:sz w:val="24"/>
          <w:szCs w:val="24"/>
        </w:rPr>
      </w:pPr>
    </w:p>
    <w:p w14:paraId="6CE3CB99" w14:textId="77777777" w:rsidR="00A33DA7" w:rsidRPr="00EB3DFB" w:rsidRDefault="00A33DA7">
      <w:pPr>
        <w:pStyle w:val="Normal1"/>
        <w:rPr>
          <w:rFonts w:ascii="Times New Roman" w:hAnsi="Times New Roman" w:cs="Times New Roman"/>
          <w:sz w:val="24"/>
          <w:szCs w:val="24"/>
          <w:u w:val="single"/>
        </w:rPr>
      </w:pPr>
    </w:p>
    <w:p w14:paraId="7A06A62B" w14:textId="77777777" w:rsidR="00A33DA7" w:rsidRPr="00EB3DFB" w:rsidRDefault="00A33DA7">
      <w:pPr>
        <w:pStyle w:val="Normal1"/>
        <w:rPr>
          <w:rFonts w:ascii="Times New Roman" w:hAnsi="Times New Roman" w:cs="Times New Roman"/>
          <w:sz w:val="24"/>
          <w:szCs w:val="24"/>
          <w:u w:val="single"/>
        </w:rPr>
      </w:pPr>
    </w:p>
    <w:p w14:paraId="6C21C01F" w14:textId="77777777" w:rsidR="00A33DA7" w:rsidRPr="00EB3DFB" w:rsidRDefault="00A33DA7">
      <w:pPr>
        <w:pStyle w:val="Normal1"/>
        <w:rPr>
          <w:rFonts w:ascii="Times New Roman" w:hAnsi="Times New Roman" w:cs="Times New Roman"/>
          <w:sz w:val="24"/>
          <w:szCs w:val="24"/>
          <w:u w:val="single"/>
        </w:rPr>
      </w:pPr>
    </w:p>
    <w:p w14:paraId="65D452E1" w14:textId="05F4B239" w:rsidR="00635B24" w:rsidRPr="00091C73" w:rsidRDefault="00E96319">
      <w:pPr>
        <w:pStyle w:val="Normal1"/>
        <w:rPr>
          <w:rFonts w:ascii="Times New Roman" w:hAnsi="Times New Roman" w:cs="Times New Roman"/>
          <w:sz w:val="24"/>
          <w:szCs w:val="24"/>
        </w:rPr>
      </w:pPr>
      <w:r w:rsidRPr="00EB3DFB">
        <w:rPr>
          <w:rFonts w:ascii="Times New Roman" w:hAnsi="Times New Roman" w:cs="Times New Roman"/>
          <w:sz w:val="24"/>
          <w:szCs w:val="24"/>
          <w:u w:val="single"/>
        </w:rPr>
        <w:t xml:space="preserve">Course </w:t>
      </w:r>
      <w:r w:rsidR="00091C73">
        <w:rPr>
          <w:rFonts w:ascii="Times New Roman" w:hAnsi="Times New Roman" w:cs="Times New Roman"/>
          <w:sz w:val="24"/>
          <w:szCs w:val="24"/>
          <w:u w:val="single"/>
        </w:rPr>
        <w:t>Description</w:t>
      </w:r>
      <w:r w:rsidR="00091C73">
        <w:rPr>
          <w:rFonts w:ascii="Times New Roman" w:hAnsi="Times New Roman" w:cs="Times New Roman"/>
          <w:sz w:val="24"/>
          <w:szCs w:val="24"/>
        </w:rPr>
        <w:t xml:space="preserve">: </w:t>
      </w:r>
      <w:bookmarkStart w:id="0" w:name="_GoBack"/>
      <w:bookmarkEnd w:id="0"/>
    </w:p>
    <w:p w14:paraId="1D125FE9" w14:textId="709AFCAF" w:rsidR="00655D86" w:rsidRDefault="00B46134">
      <w:pPr>
        <w:pStyle w:val="Normal1"/>
        <w:rPr>
          <w:rFonts w:ascii="Times New Roman" w:hAnsi="Times New Roman" w:cs="Times New Roman"/>
          <w:sz w:val="24"/>
          <w:szCs w:val="24"/>
        </w:rPr>
      </w:pPr>
      <w:r>
        <w:rPr>
          <w:rFonts w:ascii="Times New Roman" w:hAnsi="Times New Roman" w:cs="Times New Roman"/>
          <w:sz w:val="24"/>
          <w:szCs w:val="24"/>
        </w:rPr>
        <w:t xml:space="preserve">AP </w:t>
      </w:r>
      <w:r w:rsidRPr="00B46134">
        <w:rPr>
          <w:rFonts w:ascii="Times New Roman" w:hAnsi="Times New Roman" w:cs="Times New Roman"/>
          <w:sz w:val="24"/>
          <w:szCs w:val="24"/>
        </w:rPr>
        <w:t>Literature offers an introduction to the classic writings organized around various national communities. Its geographical focus varies from semester to semester, as do its choices of literary genres. Students will learn how to read and analyze national writers and their works within historical and cultural contexts.</w:t>
      </w:r>
    </w:p>
    <w:p w14:paraId="64F63400" w14:textId="77777777" w:rsidR="00655D86" w:rsidRPr="00EB3DFB" w:rsidRDefault="00655D86">
      <w:pPr>
        <w:pStyle w:val="Normal1"/>
        <w:rPr>
          <w:rFonts w:ascii="Times New Roman" w:hAnsi="Times New Roman" w:cs="Times New Roman"/>
          <w:sz w:val="24"/>
          <w:szCs w:val="24"/>
        </w:rPr>
      </w:pPr>
    </w:p>
    <w:p w14:paraId="3405E688" w14:textId="77777777" w:rsidR="00635B24" w:rsidRPr="00EB3DFB" w:rsidRDefault="00E96319">
      <w:pPr>
        <w:pStyle w:val="Normal1"/>
        <w:rPr>
          <w:rFonts w:ascii="Times New Roman" w:hAnsi="Times New Roman" w:cs="Times New Roman"/>
          <w:sz w:val="24"/>
          <w:szCs w:val="24"/>
        </w:rPr>
      </w:pPr>
      <w:r w:rsidRPr="00CC53F4">
        <w:rPr>
          <w:rFonts w:ascii="Times New Roman" w:hAnsi="Times New Roman" w:cs="Times New Roman"/>
          <w:sz w:val="24"/>
          <w:szCs w:val="24"/>
          <w:u w:val="single"/>
        </w:rPr>
        <w:t>Your instructor</w:t>
      </w:r>
      <w:r w:rsidRPr="00EB3DFB">
        <w:rPr>
          <w:rFonts w:ascii="Times New Roman" w:hAnsi="Times New Roman" w:cs="Times New Roman"/>
          <w:sz w:val="24"/>
          <w:szCs w:val="24"/>
        </w:rPr>
        <w:t>:</w:t>
      </w:r>
    </w:p>
    <w:p w14:paraId="6169B28A" w14:textId="3D467C0C" w:rsidR="00635B24" w:rsidRPr="00EB3DFB" w:rsidRDefault="003229E7">
      <w:pPr>
        <w:pStyle w:val="Normal1"/>
        <w:rPr>
          <w:rFonts w:ascii="Times New Roman" w:hAnsi="Times New Roman" w:cs="Times New Roman"/>
          <w:sz w:val="24"/>
          <w:szCs w:val="24"/>
        </w:rPr>
      </w:pPr>
      <w:r w:rsidRPr="00EB3DFB">
        <w:rPr>
          <w:rFonts w:ascii="Times New Roman" w:hAnsi="Times New Roman" w:cs="Times New Roman"/>
          <w:sz w:val="24"/>
          <w:szCs w:val="24"/>
        </w:rPr>
        <w:t xml:space="preserve">Mr. </w:t>
      </w:r>
      <w:proofErr w:type="spellStart"/>
      <w:r w:rsidRPr="00EB3DFB">
        <w:rPr>
          <w:rFonts w:ascii="Times New Roman" w:hAnsi="Times New Roman" w:cs="Times New Roman"/>
          <w:sz w:val="24"/>
          <w:szCs w:val="24"/>
        </w:rPr>
        <w:t>Harshman</w:t>
      </w:r>
      <w:proofErr w:type="spellEnd"/>
    </w:p>
    <w:p w14:paraId="651DA4C1" w14:textId="52D8A7F8" w:rsidR="003229E7" w:rsidRPr="00EB3DFB" w:rsidRDefault="00091C73">
      <w:pPr>
        <w:pStyle w:val="Normal1"/>
        <w:rPr>
          <w:rFonts w:ascii="Times New Roman" w:hAnsi="Times New Roman" w:cs="Times New Roman"/>
          <w:sz w:val="24"/>
          <w:szCs w:val="24"/>
        </w:rPr>
      </w:pPr>
      <w:hyperlink r:id="rId6" w:history="1">
        <w:r w:rsidR="003229E7" w:rsidRPr="00EB3DFB">
          <w:rPr>
            <w:rStyle w:val="Hyperlink"/>
            <w:rFonts w:ascii="Times New Roman" w:hAnsi="Times New Roman" w:cs="Times New Roman"/>
            <w:sz w:val="24"/>
            <w:szCs w:val="24"/>
          </w:rPr>
          <w:t>eharshman@hazelwoodschools.org</w:t>
        </w:r>
      </w:hyperlink>
    </w:p>
    <w:p w14:paraId="4720BD78" w14:textId="2ABEDFEF" w:rsidR="00635B24" w:rsidRDefault="0063349B">
      <w:pPr>
        <w:pStyle w:val="Normal1"/>
        <w:rPr>
          <w:rFonts w:ascii="Times New Roman" w:hAnsi="Times New Roman" w:cs="Times New Roman"/>
          <w:sz w:val="24"/>
          <w:szCs w:val="24"/>
        </w:rPr>
      </w:pPr>
      <w:r>
        <w:rPr>
          <w:rFonts w:ascii="Times New Roman" w:hAnsi="Times New Roman" w:cs="Times New Roman"/>
          <w:sz w:val="24"/>
          <w:szCs w:val="24"/>
        </w:rPr>
        <w:t xml:space="preserve">(314) </w:t>
      </w:r>
      <w:r w:rsidRPr="0063349B">
        <w:rPr>
          <w:rFonts w:ascii="Times New Roman" w:hAnsi="Times New Roman" w:cs="Times New Roman"/>
          <w:sz w:val="24"/>
          <w:szCs w:val="24"/>
        </w:rPr>
        <w:t>953-7353</w:t>
      </w:r>
    </w:p>
    <w:p w14:paraId="52DE57AD" w14:textId="1F8CBCC7" w:rsidR="00635B24" w:rsidRPr="00EB3DFB" w:rsidRDefault="00635B24">
      <w:pPr>
        <w:pStyle w:val="Normal1"/>
        <w:rPr>
          <w:rFonts w:ascii="Times New Roman" w:hAnsi="Times New Roman" w:cs="Times New Roman"/>
          <w:sz w:val="24"/>
          <w:szCs w:val="24"/>
          <w:u w:val="single"/>
        </w:rPr>
      </w:pPr>
    </w:p>
    <w:p w14:paraId="5BAF49D0" w14:textId="7BE35EC4" w:rsidR="00635B24" w:rsidRDefault="00E96319" w:rsidP="000824BC">
      <w:pPr>
        <w:pStyle w:val="Normal1"/>
        <w:rPr>
          <w:rFonts w:ascii="Times New Roman" w:hAnsi="Times New Roman" w:cs="Times New Roman"/>
          <w:sz w:val="24"/>
          <w:szCs w:val="24"/>
        </w:rPr>
      </w:pPr>
      <w:r w:rsidRPr="00EB3DFB">
        <w:rPr>
          <w:rFonts w:ascii="Times New Roman" w:hAnsi="Times New Roman" w:cs="Times New Roman"/>
          <w:sz w:val="24"/>
          <w:szCs w:val="24"/>
          <w:u w:val="single"/>
        </w:rPr>
        <w:t>Course Outline:</w:t>
      </w:r>
    </w:p>
    <w:p w14:paraId="6C178662" w14:textId="77777777" w:rsidR="00B46134" w:rsidRDefault="000824BC" w:rsidP="00B46134">
      <w:pPr>
        <w:pStyle w:val="Normal1"/>
        <w:rPr>
          <w:rFonts w:ascii="Times New Roman" w:hAnsi="Times New Roman" w:cs="Times New Roman"/>
          <w:sz w:val="24"/>
          <w:szCs w:val="24"/>
        </w:rPr>
      </w:pPr>
      <w:r w:rsidRPr="000824BC">
        <w:rPr>
          <w:rFonts w:ascii="Times New Roman" w:hAnsi="Times New Roman" w:cs="Times New Roman"/>
          <w:b/>
          <w:sz w:val="24"/>
          <w:szCs w:val="24"/>
        </w:rPr>
        <w:t>Unit 1</w:t>
      </w:r>
      <w:r w:rsidR="00B46134">
        <w:rPr>
          <w:rFonts w:ascii="Times New Roman" w:hAnsi="Times New Roman" w:cs="Times New Roman"/>
          <w:sz w:val="24"/>
          <w:szCs w:val="24"/>
        </w:rPr>
        <w:t xml:space="preserve">: </w:t>
      </w:r>
      <w:r w:rsidR="00B46134">
        <w:rPr>
          <w:rFonts w:ascii="Times New Roman" w:hAnsi="Times New Roman" w:cs="Times New Roman"/>
          <w:i/>
          <w:sz w:val="24"/>
          <w:szCs w:val="24"/>
        </w:rPr>
        <w:t>Dr. Faustus</w:t>
      </w:r>
      <w:r w:rsidR="00B46134">
        <w:rPr>
          <w:rFonts w:ascii="Times New Roman" w:hAnsi="Times New Roman" w:cs="Times New Roman"/>
          <w:sz w:val="24"/>
          <w:szCs w:val="24"/>
        </w:rPr>
        <w:t>, by Christopher Marlowe</w:t>
      </w:r>
    </w:p>
    <w:p w14:paraId="5CB78ED8" w14:textId="491544F7" w:rsidR="000824BC" w:rsidRDefault="00B46134" w:rsidP="00B46134">
      <w:pPr>
        <w:pStyle w:val="Normal1"/>
        <w:rPr>
          <w:rFonts w:ascii="Times New Roman" w:hAnsi="Times New Roman" w:cs="Times New Roman"/>
          <w:sz w:val="24"/>
          <w:szCs w:val="24"/>
        </w:rPr>
      </w:pPr>
      <w:r>
        <w:rPr>
          <w:rFonts w:ascii="Times New Roman" w:hAnsi="Times New Roman" w:cs="Times New Roman"/>
          <w:b/>
          <w:sz w:val="24"/>
          <w:szCs w:val="24"/>
        </w:rPr>
        <w:t>Unit 2</w:t>
      </w:r>
      <w:r>
        <w:rPr>
          <w:rFonts w:ascii="Times New Roman" w:hAnsi="Times New Roman" w:cs="Times New Roman"/>
          <w:sz w:val="24"/>
          <w:szCs w:val="24"/>
        </w:rPr>
        <w:t xml:space="preserve">: </w:t>
      </w:r>
      <w:r>
        <w:rPr>
          <w:rFonts w:ascii="Times New Roman" w:hAnsi="Times New Roman" w:cs="Times New Roman"/>
          <w:i/>
          <w:sz w:val="24"/>
          <w:szCs w:val="24"/>
        </w:rPr>
        <w:t>The Metamorphoses</w:t>
      </w:r>
      <w:r>
        <w:rPr>
          <w:rFonts w:ascii="Times New Roman" w:hAnsi="Times New Roman" w:cs="Times New Roman"/>
          <w:sz w:val="24"/>
          <w:szCs w:val="24"/>
        </w:rPr>
        <w:t>, by Franz Kafka</w:t>
      </w:r>
      <w:r w:rsidR="000824BC" w:rsidRPr="000824BC">
        <w:rPr>
          <w:rFonts w:ascii="Times New Roman" w:hAnsi="Times New Roman" w:cs="Times New Roman"/>
          <w:sz w:val="24"/>
          <w:szCs w:val="24"/>
        </w:rPr>
        <w:t xml:space="preserve"> </w:t>
      </w:r>
    </w:p>
    <w:p w14:paraId="500380B6" w14:textId="03295F56" w:rsidR="00B46134" w:rsidRDefault="00B46134" w:rsidP="00B46134">
      <w:pPr>
        <w:pStyle w:val="Normal1"/>
        <w:rPr>
          <w:rFonts w:ascii="Times New Roman" w:hAnsi="Times New Roman" w:cs="Times New Roman"/>
          <w:sz w:val="24"/>
          <w:szCs w:val="24"/>
        </w:rPr>
      </w:pPr>
      <w:r>
        <w:rPr>
          <w:rFonts w:ascii="Times New Roman" w:hAnsi="Times New Roman" w:cs="Times New Roman"/>
          <w:b/>
          <w:sz w:val="24"/>
          <w:szCs w:val="24"/>
        </w:rPr>
        <w:t>Unit 3</w:t>
      </w:r>
      <w:r>
        <w:rPr>
          <w:rFonts w:ascii="Times New Roman" w:hAnsi="Times New Roman" w:cs="Times New Roman"/>
          <w:sz w:val="24"/>
          <w:szCs w:val="24"/>
        </w:rPr>
        <w:t xml:space="preserve">: </w:t>
      </w:r>
      <w:r>
        <w:rPr>
          <w:rFonts w:ascii="Times New Roman" w:hAnsi="Times New Roman" w:cs="Times New Roman"/>
          <w:i/>
          <w:sz w:val="24"/>
          <w:szCs w:val="24"/>
        </w:rPr>
        <w:t>The Gambler</w:t>
      </w:r>
      <w:r>
        <w:rPr>
          <w:rFonts w:ascii="Times New Roman" w:hAnsi="Times New Roman" w:cs="Times New Roman"/>
          <w:sz w:val="24"/>
          <w:szCs w:val="24"/>
        </w:rPr>
        <w:t xml:space="preserve">, by Fyodor Dostoevsky </w:t>
      </w:r>
    </w:p>
    <w:p w14:paraId="653B0842" w14:textId="78ACB8ED" w:rsidR="00B46134" w:rsidRPr="00B46134" w:rsidRDefault="00B46134" w:rsidP="00B46134">
      <w:pPr>
        <w:pStyle w:val="Normal1"/>
        <w:rPr>
          <w:rFonts w:ascii="Times New Roman" w:hAnsi="Times New Roman" w:cs="Times New Roman"/>
          <w:sz w:val="24"/>
          <w:szCs w:val="24"/>
        </w:rPr>
      </w:pPr>
      <w:r>
        <w:rPr>
          <w:rFonts w:ascii="Times New Roman" w:hAnsi="Times New Roman" w:cs="Times New Roman"/>
          <w:b/>
          <w:sz w:val="24"/>
          <w:szCs w:val="24"/>
        </w:rPr>
        <w:t>Unit 4</w:t>
      </w:r>
      <w:r>
        <w:rPr>
          <w:rFonts w:ascii="Times New Roman" w:hAnsi="Times New Roman" w:cs="Times New Roman"/>
          <w:sz w:val="24"/>
          <w:szCs w:val="24"/>
        </w:rPr>
        <w:t xml:space="preserve">: </w:t>
      </w:r>
      <w:r>
        <w:rPr>
          <w:rFonts w:ascii="Times New Roman" w:hAnsi="Times New Roman" w:cs="Times New Roman"/>
          <w:i/>
          <w:sz w:val="24"/>
          <w:szCs w:val="24"/>
        </w:rPr>
        <w:t>Christmas Carol</w:t>
      </w:r>
      <w:r>
        <w:rPr>
          <w:rFonts w:ascii="Times New Roman" w:hAnsi="Times New Roman" w:cs="Times New Roman"/>
          <w:sz w:val="24"/>
          <w:szCs w:val="24"/>
        </w:rPr>
        <w:t>, by Charles Dickens</w:t>
      </w:r>
    </w:p>
    <w:p w14:paraId="12C070E9" w14:textId="77777777" w:rsidR="00680D4B" w:rsidRDefault="00680D4B">
      <w:pPr>
        <w:pStyle w:val="Normal1"/>
        <w:rPr>
          <w:rFonts w:ascii="Times New Roman" w:hAnsi="Times New Roman" w:cs="Times New Roman"/>
          <w:sz w:val="24"/>
          <w:szCs w:val="24"/>
        </w:rPr>
      </w:pPr>
    </w:p>
    <w:p w14:paraId="7BB86053" w14:textId="77777777" w:rsidR="00680D4B" w:rsidRPr="00EB3DFB" w:rsidRDefault="00680D4B">
      <w:pPr>
        <w:pStyle w:val="Normal1"/>
        <w:rPr>
          <w:rFonts w:ascii="Times New Roman" w:hAnsi="Times New Roman" w:cs="Times New Roman"/>
          <w:sz w:val="24"/>
          <w:szCs w:val="24"/>
        </w:rPr>
      </w:pPr>
    </w:p>
    <w:p w14:paraId="6EAFA752" w14:textId="2A0166E4" w:rsidR="00635B24" w:rsidRPr="00EB3DFB" w:rsidRDefault="00E96319">
      <w:pPr>
        <w:pStyle w:val="Normal1"/>
        <w:rPr>
          <w:rFonts w:ascii="Times New Roman" w:hAnsi="Times New Roman" w:cs="Times New Roman"/>
          <w:b/>
          <w:sz w:val="24"/>
          <w:szCs w:val="24"/>
          <w:u w:val="single"/>
        </w:rPr>
      </w:pPr>
      <w:r w:rsidRPr="00EB3DFB">
        <w:rPr>
          <w:rFonts w:ascii="Times New Roman" w:hAnsi="Times New Roman" w:cs="Times New Roman"/>
          <w:sz w:val="24"/>
          <w:szCs w:val="24"/>
        </w:rPr>
        <w:t xml:space="preserve"> </w:t>
      </w:r>
      <w:r w:rsidRPr="00EB3DFB">
        <w:rPr>
          <w:rFonts w:ascii="Times New Roman" w:hAnsi="Times New Roman" w:cs="Times New Roman"/>
          <w:b/>
          <w:sz w:val="24"/>
          <w:szCs w:val="24"/>
          <w:u w:val="single"/>
        </w:rPr>
        <w:t xml:space="preserve">Grading </w:t>
      </w:r>
      <w:r w:rsidR="005C6F5C">
        <w:rPr>
          <w:rFonts w:ascii="Times New Roman" w:hAnsi="Times New Roman" w:cs="Times New Roman"/>
          <w:b/>
          <w:sz w:val="24"/>
          <w:szCs w:val="24"/>
          <w:u w:val="single"/>
        </w:rPr>
        <w:t>Structure</w:t>
      </w:r>
      <w:r w:rsidRPr="00EB3DFB">
        <w:rPr>
          <w:rFonts w:ascii="Times New Roman" w:hAnsi="Times New Roman" w:cs="Times New Roman"/>
          <w:b/>
          <w:sz w:val="24"/>
          <w:szCs w:val="24"/>
          <w:u w:val="single"/>
        </w:rPr>
        <w:t>:</w:t>
      </w:r>
    </w:p>
    <w:p w14:paraId="63B2F12B" w14:textId="18201D34" w:rsidR="00635B24" w:rsidRPr="00EB3DFB" w:rsidRDefault="00E96319">
      <w:pPr>
        <w:pStyle w:val="Normal1"/>
        <w:rPr>
          <w:rFonts w:ascii="Times New Roman" w:hAnsi="Times New Roman" w:cs="Times New Roman"/>
          <w:sz w:val="24"/>
          <w:szCs w:val="24"/>
        </w:rPr>
      </w:pPr>
      <w:r w:rsidRPr="00EB3DFB">
        <w:rPr>
          <w:rFonts w:ascii="Times New Roman" w:hAnsi="Times New Roman" w:cs="Times New Roman"/>
          <w:sz w:val="24"/>
          <w:szCs w:val="24"/>
        </w:rPr>
        <w:t xml:space="preserve">70% </w:t>
      </w:r>
      <w:r w:rsidR="00DB31F4">
        <w:rPr>
          <w:rFonts w:ascii="Times New Roman" w:hAnsi="Times New Roman" w:cs="Times New Roman"/>
          <w:sz w:val="24"/>
          <w:szCs w:val="24"/>
        </w:rPr>
        <w:t xml:space="preserve">Summative </w:t>
      </w:r>
      <w:r w:rsidRPr="00EB3DFB">
        <w:rPr>
          <w:rFonts w:ascii="Times New Roman" w:hAnsi="Times New Roman" w:cs="Times New Roman"/>
          <w:sz w:val="24"/>
          <w:szCs w:val="24"/>
        </w:rPr>
        <w:t>Assessments</w:t>
      </w:r>
    </w:p>
    <w:p w14:paraId="62DAEC8A" w14:textId="0E29EDC0" w:rsidR="00635B24" w:rsidRPr="00EB3DFB" w:rsidRDefault="00E96319">
      <w:pPr>
        <w:pStyle w:val="Normal1"/>
        <w:numPr>
          <w:ilvl w:val="0"/>
          <w:numId w:val="2"/>
        </w:numPr>
        <w:rPr>
          <w:rFonts w:ascii="Times New Roman" w:hAnsi="Times New Roman" w:cs="Times New Roman"/>
          <w:sz w:val="24"/>
          <w:szCs w:val="24"/>
        </w:rPr>
      </w:pPr>
      <w:r w:rsidRPr="00EB3DFB">
        <w:rPr>
          <w:rFonts w:ascii="Times New Roman" w:hAnsi="Times New Roman" w:cs="Times New Roman"/>
          <w:sz w:val="24"/>
          <w:szCs w:val="24"/>
        </w:rPr>
        <w:t xml:space="preserve">Student grades will be based primarily on the </w:t>
      </w:r>
      <w:r w:rsidR="00D459DD">
        <w:rPr>
          <w:rFonts w:ascii="Times New Roman" w:hAnsi="Times New Roman" w:cs="Times New Roman"/>
          <w:sz w:val="24"/>
          <w:szCs w:val="24"/>
        </w:rPr>
        <w:t xml:space="preserve">major projects (summative </w:t>
      </w:r>
      <w:proofErr w:type="spellStart"/>
      <w:r w:rsidR="00D459DD">
        <w:rPr>
          <w:rFonts w:ascii="Times New Roman" w:hAnsi="Times New Roman" w:cs="Times New Roman"/>
          <w:sz w:val="24"/>
          <w:szCs w:val="24"/>
        </w:rPr>
        <w:t>assesments</w:t>
      </w:r>
      <w:proofErr w:type="spellEnd"/>
      <w:r w:rsidR="004901D0">
        <w:rPr>
          <w:rFonts w:ascii="Times New Roman" w:hAnsi="Times New Roman" w:cs="Times New Roman"/>
          <w:sz w:val="24"/>
          <w:szCs w:val="24"/>
        </w:rPr>
        <w:t>)</w:t>
      </w:r>
      <w:r w:rsidR="00D459DD">
        <w:rPr>
          <w:rFonts w:ascii="Times New Roman" w:hAnsi="Times New Roman" w:cs="Times New Roman"/>
          <w:sz w:val="24"/>
          <w:szCs w:val="24"/>
        </w:rPr>
        <w:t xml:space="preserve"> at the end of each unit</w:t>
      </w:r>
      <w:r w:rsidRPr="00EB3DFB">
        <w:rPr>
          <w:rFonts w:ascii="Times New Roman" w:hAnsi="Times New Roman" w:cs="Times New Roman"/>
          <w:sz w:val="24"/>
          <w:szCs w:val="24"/>
        </w:rPr>
        <w:t>.</w:t>
      </w:r>
    </w:p>
    <w:p w14:paraId="03B155E2" w14:textId="230D14EE" w:rsidR="00635B24" w:rsidRPr="00EB3DFB" w:rsidRDefault="00E96319">
      <w:pPr>
        <w:pStyle w:val="Normal1"/>
        <w:rPr>
          <w:rFonts w:ascii="Times New Roman" w:hAnsi="Times New Roman" w:cs="Times New Roman"/>
          <w:sz w:val="24"/>
          <w:szCs w:val="24"/>
        </w:rPr>
      </w:pPr>
      <w:r w:rsidRPr="00EB3DFB">
        <w:rPr>
          <w:rFonts w:ascii="Times New Roman" w:hAnsi="Times New Roman" w:cs="Times New Roman"/>
          <w:sz w:val="24"/>
          <w:szCs w:val="24"/>
        </w:rPr>
        <w:t xml:space="preserve">30% </w:t>
      </w:r>
      <w:r w:rsidR="00DB31F4">
        <w:rPr>
          <w:rFonts w:ascii="Times New Roman" w:hAnsi="Times New Roman" w:cs="Times New Roman"/>
          <w:sz w:val="24"/>
          <w:szCs w:val="24"/>
        </w:rPr>
        <w:t xml:space="preserve">Formative </w:t>
      </w:r>
      <w:r w:rsidRPr="00EB3DFB">
        <w:rPr>
          <w:rFonts w:ascii="Times New Roman" w:hAnsi="Times New Roman" w:cs="Times New Roman"/>
          <w:sz w:val="24"/>
          <w:szCs w:val="24"/>
        </w:rPr>
        <w:t>Classwork</w:t>
      </w:r>
    </w:p>
    <w:p w14:paraId="45387A38" w14:textId="2BE35E1D" w:rsidR="00635B24" w:rsidRPr="00EB3DFB" w:rsidRDefault="00645CF2">
      <w:pPr>
        <w:pStyle w:val="Normal1"/>
        <w:numPr>
          <w:ilvl w:val="0"/>
          <w:numId w:val="4"/>
        </w:numPr>
        <w:rPr>
          <w:rFonts w:ascii="Times New Roman" w:hAnsi="Times New Roman" w:cs="Times New Roman"/>
          <w:sz w:val="24"/>
          <w:szCs w:val="24"/>
        </w:rPr>
      </w:pPr>
      <w:r>
        <w:rPr>
          <w:rFonts w:ascii="Times New Roman" w:hAnsi="Times New Roman" w:cs="Times New Roman"/>
          <w:sz w:val="24"/>
          <w:szCs w:val="24"/>
        </w:rPr>
        <w:t xml:space="preserve">Daily assignments, </w:t>
      </w:r>
      <w:r w:rsidR="00E96319" w:rsidRPr="00EB3DFB">
        <w:rPr>
          <w:rFonts w:ascii="Times New Roman" w:hAnsi="Times New Roman" w:cs="Times New Roman"/>
          <w:sz w:val="24"/>
          <w:szCs w:val="24"/>
        </w:rPr>
        <w:t>independent practice in class</w:t>
      </w:r>
      <w:r w:rsidR="00462647">
        <w:rPr>
          <w:rFonts w:ascii="Times New Roman" w:hAnsi="Times New Roman" w:cs="Times New Roman"/>
          <w:sz w:val="24"/>
          <w:szCs w:val="24"/>
        </w:rPr>
        <w:t xml:space="preserve"> </w:t>
      </w:r>
      <w:r>
        <w:rPr>
          <w:rFonts w:ascii="Times New Roman" w:hAnsi="Times New Roman" w:cs="Times New Roman"/>
          <w:sz w:val="24"/>
          <w:szCs w:val="24"/>
        </w:rPr>
        <w:t>and homework</w:t>
      </w:r>
      <w:r w:rsidR="00DE34B8">
        <w:rPr>
          <w:rFonts w:ascii="Times New Roman" w:hAnsi="Times New Roman" w:cs="Times New Roman"/>
          <w:sz w:val="24"/>
          <w:szCs w:val="24"/>
        </w:rPr>
        <w:t>.</w:t>
      </w:r>
    </w:p>
    <w:p w14:paraId="22B59C40" w14:textId="77777777" w:rsidR="00635B24" w:rsidRPr="00EB3DFB" w:rsidRDefault="00E96319">
      <w:pPr>
        <w:pStyle w:val="Normal1"/>
        <w:rPr>
          <w:rFonts w:ascii="Times New Roman" w:hAnsi="Times New Roman" w:cs="Times New Roman"/>
          <w:sz w:val="24"/>
          <w:szCs w:val="24"/>
        </w:rPr>
      </w:pPr>
      <w:r w:rsidRPr="00EB3DFB">
        <w:rPr>
          <w:rFonts w:ascii="Times New Roman" w:hAnsi="Times New Roman" w:cs="Times New Roman"/>
          <w:sz w:val="24"/>
          <w:szCs w:val="24"/>
        </w:rPr>
        <w:t xml:space="preserve"> </w:t>
      </w:r>
    </w:p>
    <w:p w14:paraId="2C37F7ED" w14:textId="77777777" w:rsidR="00635B24" w:rsidRPr="00EB3DFB" w:rsidRDefault="00E96319">
      <w:pPr>
        <w:pStyle w:val="Normal1"/>
        <w:rPr>
          <w:rFonts w:ascii="Times New Roman" w:hAnsi="Times New Roman" w:cs="Times New Roman"/>
          <w:b/>
          <w:sz w:val="24"/>
          <w:szCs w:val="24"/>
          <w:u w:val="single"/>
        </w:rPr>
      </w:pPr>
      <w:r w:rsidRPr="00EB3DFB">
        <w:rPr>
          <w:rFonts w:ascii="Times New Roman" w:hAnsi="Times New Roman" w:cs="Times New Roman"/>
          <w:b/>
          <w:sz w:val="24"/>
          <w:szCs w:val="24"/>
          <w:u w:val="single"/>
        </w:rPr>
        <w:t>Rules/Policies/Expectations:</w:t>
      </w:r>
    </w:p>
    <w:p w14:paraId="7A2F0D2B" w14:textId="77777777" w:rsidR="00635B24" w:rsidRPr="00EB3DFB" w:rsidRDefault="00E96319">
      <w:pPr>
        <w:pStyle w:val="Normal1"/>
        <w:numPr>
          <w:ilvl w:val="0"/>
          <w:numId w:val="1"/>
        </w:numPr>
        <w:rPr>
          <w:rFonts w:ascii="Times New Roman" w:hAnsi="Times New Roman" w:cs="Times New Roman"/>
          <w:sz w:val="24"/>
          <w:szCs w:val="24"/>
        </w:rPr>
      </w:pPr>
      <w:r w:rsidRPr="00EB3DFB">
        <w:rPr>
          <w:rFonts w:ascii="Times New Roman" w:hAnsi="Times New Roman" w:cs="Times New Roman"/>
          <w:sz w:val="24"/>
          <w:szCs w:val="24"/>
        </w:rPr>
        <w:t xml:space="preserve">Classroom expectations: </w:t>
      </w:r>
    </w:p>
    <w:p w14:paraId="7F41FCF9" w14:textId="4FFD7687" w:rsidR="00635B24" w:rsidRPr="00EB3DFB" w:rsidRDefault="00D75D5B">
      <w:pPr>
        <w:pStyle w:val="Normal1"/>
        <w:numPr>
          <w:ilvl w:val="1"/>
          <w:numId w:val="1"/>
        </w:numPr>
        <w:rPr>
          <w:rFonts w:ascii="Times New Roman" w:hAnsi="Times New Roman" w:cs="Times New Roman"/>
          <w:sz w:val="24"/>
          <w:szCs w:val="24"/>
        </w:rPr>
      </w:pPr>
      <w:r>
        <w:rPr>
          <w:rFonts w:ascii="Times New Roman" w:hAnsi="Times New Roman" w:cs="Times New Roman"/>
          <w:sz w:val="24"/>
          <w:szCs w:val="24"/>
        </w:rPr>
        <w:t xml:space="preserve">See attached document for further details. </w:t>
      </w:r>
    </w:p>
    <w:p w14:paraId="2192C702" w14:textId="77777777" w:rsidR="00635B24" w:rsidRPr="00EB3DFB" w:rsidRDefault="00E96319">
      <w:pPr>
        <w:pStyle w:val="Normal1"/>
        <w:numPr>
          <w:ilvl w:val="0"/>
          <w:numId w:val="1"/>
        </w:numPr>
        <w:rPr>
          <w:rFonts w:ascii="Times New Roman" w:hAnsi="Times New Roman" w:cs="Times New Roman"/>
          <w:sz w:val="24"/>
          <w:szCs w:val="24"/>
        </w:rPr>
      </w:pPr>
      <w:r w:rsidRPr="00EB3DFB">
        <w:rPr>
          <w:rFonts w:ascii="Times New Roman" w:hAnsi="Times New Roman" w:cs="Times New Roman"/>
          <w:sz w:val="24"/>
          <w:szCs w:val="24"/>
        </w:rPr>
        <w:lastRenderedPageBreak/>
        <w:t xml:space="preserve">Please refer to your student handbook regarding classroom expectations such as </w:t>
      </w:r>
      <w:proofErr w:type="spellStart"/>
      <w:r w:rsidRPr="00EB3DFB">
        <w:rPr>
          <w:rFonts w:ascii="Times New Roman" w:hAnsi="Times New Roman" w:cs="Times New Roman"/>
          <w:sz w:val="24"/>
          <w:szCs w:val="24"/>
        </w:rPr>
        <w:t>tardies</w:t>
      </w:r>
      <w:proofErr w:type="spellEnd"/>
      <w:r w:rsidRPr="00EB3DFB">
        <w:rPr>
          <w:rFonts w:ascii="Times New Roman" w:hAnsi="Times New Roman" w:cs="Times New Roman"/>
          <w:sz w:val="24"/>
          <w:szCs w:val="24"/>
        </w:rPr>
        <w:t>, restroom use, and cell phones, as those policies will be followed.</w:t>
      </w:r>
    </w:p>
    <w:p w14:paraId="16E95698" w14:textId="77777777" w:rsidR="00635B24" w:rsidRPr="00EB3DFB" w:rsidRDefault="00E96319">
      <w:pPr>
        <w:pStyle w:val="Normal1"/>
        <w:numPr>
          <w:ilvl w:val="0"/>
          <w:numId w:val="1"/>
        </w:numPr>
        <w:rPr>
          <w:rFonts w:ascii="Times New Roman" w:hAnsi="Times New Roman" w:cs="Times New Roman"/>
          <w:sz w:val="24"/>
          <w:szCs w:val="24"/>
        </w:rPr>
      </w:pPr>
      <w:r w:rsidRPr="00EB3DFB">
        <w:rPr>
          <w:rFonts w:ascii="Times New Roman" w:hAnsi="Times New Roman" w:cs="Times New Roman"/>
          <w:sz w:val="24"/>
          <w:szCs w:val="24"/>
        </w:rPr>
        <w:t>Technology Use:</w:t>
      </w:r>
    </w:p>
    <w:p w14:paraId="10ABC7E8" w14:textId="77777777" w:rsidR="00635B24" w:rsidRPr="00EB3DFB" w:rsidRDefault="00E96319">
      <w:pPr>
        <w:pStyle w:val="Normal1"/>
        <w:numPr>
          <w:ilvl w:val="1"/>
          <w:numId w:val="1"/>
        </w:numPr>
        <w:rPr>
          <w:rFonts w:ascii="Times New Roman" w:hAnsi="Times New Roman" w:cs="Times New Roman"/>
          <w:sz w:val="24"/>
          <w:szCs w:val="24"/>
        </w:rPr>
      </w:pPr>
      <w:r w:rsidRPr="00EB3DFB">
        <w:rPr>
          <w:rFonts w:ascii="Times New Roman" w:hAnsi="Times New Roman" w:cs="Times New Roman"/>
          <w:sz w:val="24"/>
          <w:szCs w:val="24"/>
        </w:rPr>
        <w:t xml:space="preserve">Please bring your Chromebook to class every day, so that you are prepared to use it for classwork. We will use Google Classroom regularly. </w:t>
      </w:r>
    </w:p>
    <w:p w14:paraId="2920DC16" w14:textId="77777777" w:rsidR="00635B24" w:rsidRPr="00EB3DFB" w:rsidRDefault="00E96319">
      <w:pPr>
        <w:pStyle w:val="Normal1"/>
        <w:numPr>
          <w:ilvl w:val="0"/>
          <w:numId w:val="1"/>
        </w:numPr>
        <w:rPr>
          <w:rFonts w:ascii="Times New Roman" w:hAnsi="Times New Roman" w:cs="Times New Roman"/>
          <w:sz w:val="24"/>
          <w:szCs w:val="24"/>
        </w:rPr>
      </w:pPr>
      <w:r w:rsidRPr="00EB3DFB">
        <w:rPr>
          <w:rFonts w:ascii="Times New Roman" w:hAnsi="Times New Roman" w:cs="Times New Roman"/>
          <w:sz w:val="24"/>
          <w:szCs w:val="24"/>
        </w:rPr>
        <w:t>Flexible Seating Use:</w:t>
      </w:r>
    </w:p>
    <w:p w14:paraId="6CA7F26F" w14:textId="77777777" w:rsidR="00635B24" w:rsidRPr="00EB3DFB" w:rsidRDefault="00E96319">
      <w:pPr>
        <w:pStyle w:val="Normal1"/>
        <w:numPr>
          <w:ilvl w:val="1"/>
          <w:numId w:val="1"/>
        </w:numPr>
        <w:rPr>
          <w:rFonts w:ascii="Times New Roman" w:hAnsi="Times New Roman" w:cs="Times New Roman"/>
          <w:sz w:val="24"/>
          <w:szCs w:val="24"/>
        </w:rPr>
      </w:pPr>
      <w:r w:rsidRPr="00EB3DFB">
        <w:rPr>
          <w:rFonts w:ascii="Times New Roman" w:hAnsi="Times New Roman" w:cs="Times New Roman"/>
          <w:sz w:val="24"/>
          <w:szCs w:val="24"/>
        </w:rPr>
        <w:t>Flexible seating is provided for student use during independent reading and work time at the discretion of the teacher. Students must be seated at desks for instruction and whenever requested by the teacher.</w:t>
      </w:r>
    </w:p>
    <w:p w14:paraId="0C0E97AD" w14:textId="77777777" w:rsidR="00635B24" w:rsidRPr="00EB3DFB" w:rsidRDefault="00E96319">
      <w:pPr>
        <w:pStyle w:val="Normal1"/>
        <w:numPr>
          <w:ilvl w:val="0"/>
          <w:numId w:val="1"/>
        </w:numPr>
        <w:rPr>
          <w:rFonts w:ascii="Times New Roman" w:hAnsi="Times New Roman" w:cs="Times New Roman"/>
          <w:sz w:val="24"/>
          <w:szCs w:val="24"/>
        </w:rPr>
      </w:pPr>
      <w:r w:rsidRPr="00EB3DFB">
        <w:rPr>
          <w:rFonts w:ascii="Times New Roman" w:hAnsi="Times New Roman" w:cs="Times New Roman"/>
          <w:sz w:val="24"/>
          <w:szCs w:val="24"/>
        </w:rPr>
        <w:t>Daily practice of independent reading and writing is an essential part of this classroom. Students will be expected to participate fully and avoid creating distractions to the learning environment.</w:t>
      </w:r>
    </w:p>
    <w:p w14:paraId="26DD91E1" w14:textId="77777777" w:rsidR="00635B24" w:rsidRPr="00EB3DFB" w:rsidRDefault="00635B24">
      <w:pPr>
        <w:pStyle w:val="Normal1"/>
        <w:rPr>
          <w:rFonts w:ascii="Times New Roman" w:hAnsi="Times New Roman" w:cs="Times New Roman"/>
          <w:sz w:val="24"/>
          <w:szCs w:val="24"/>
        </w:rPr>
      </w:pPr>
    </w:p>
    <w:p w14:paraId="73DDEB45" w14:textId="6C44A96A" w:rsidR="00E168EC" w:rsidRPr="00D208DB" w:rsidRDefault="00E168EC" w:rsidP="00E168EC">
      <w:pPr>
        <w:pStyle w:val="Normal1"/>
        <w:rPr>
          <w:rFonts w:ascii="Times New Roman" w:hAnsi="Times New Roman" w:cs="Times New Roman"/>
          <w:sz w:val="24"/>
          <w:szCs w:val="24"/>
        </w:rPr>
      </w:pPr>
      <w:r w:rsidRPr="00D208DB">
        <w:rPr>
          <w:rFonts w:ascii="Times New Roman" w:hAnsi="Times New Roman" w:cs="Times New Roman"/>
          <w:b/>
          <w:sz w:val="24"/>
          <w:szCs w:val="24"/>
          <w:u w:val="single"/>
        </w:rPr>
        <w:t>Behavior:</w:t>
      </w:r>
      <w:r w:rsidRPr="00D208DB">
        <w:rPr>
          <w:rFonts w:ascii="Times New Roman" w:hAnsi="Times New Roman" w:cs="Times New Roman"/>
          <w:sz w:val="24"/>
          <w:szCs w:val="24"/>
        </w:rPr>
        <w:t xml:space="preserve">  </w:t>
      </w:r>
      <w:r>
        <w:rPr>
          <w:rFonts w:ascii="Times New Roman" w:hAnsi="Times New Roman" w:cs="Times New Roman"/>
          <w:sz w:val="24"/>
          <w:szCs w:val="24"/>
        </w:rPr>
        <w:t xml:space="preserve">Your classroom conduct should adhere to the policies outlined in the Student Handbook and the attached Rules &amp; Regulations packet, as well as relevant 21st Century Skills for each unit. I e-mail home just as frequently for exceptionally well-behaved and apt students as I do for non-compliant students. Be sure you are in the former category </w:t>
      </w:r>
      <w:r w:rsidR="00A2357A">
        <w:rPr>
          <w:rFonts w:ascii="Times New Roman" w:hAnsi="Times New Roman" w:cs="Times New Roman"/>
          <w:sz w:val="24"/>
          <w:szCs w:val="24"/>
        </w:rPr>
        <w:t xml:space="preserve">in order to derive the utmost from this class. </w:t>
      </w:r>
      <w:r>
        <w:rPr>
          <w:rFonts w:ascii="Times New Roman" w:hAnsi="Times New Roman" w:cs="Times New Roman"/>
          <w:sz w:val="24"/>
          <w:szCs w:val="24"/>
        </w:rPr>
        <w:t xml:space="preserve"> </w:t>
      </w:r>
    </w:p>
    <w:p w14:paraId="2397AC15" w14:textId="77777777" w:rsidR="00E168EC" w:rsidRPr="00D208DB" w:rsidRDefault="00E168EC" w:rsidP="00E168EC">
      <w:pPr>
        <w:pStyle w:val="Normal1"/>
        <w:rPr>
          <w:rFonts w:ascii="Times New Roman" w:hAnsi="Times New Roman" w:cs="Times New Roman"/>
          <w:sz w:val="24"/>
          <w:szCs w:val="24"/>
        </w:rPr>
      </w:pPr>
      <w:r w:rsidRPr="00D208DB">
        <w:rPr>
          <w:rFonts w:ascii="Times New Roman" w:hAnsi="Times New Roman" w:cs="Times New Roman"/>
          <w:sz w:val="24"/>
          <w:szCs w:val="24"/>
        </w:rPr>
        <w:t xml:space="preserve"> </w:t>
      </w:r>
    </w:p>
    <w:p w14:paraId="0CB15868" w14:textId="77777777" w:rsidR="00E168EC" w:rsidRPr="00D208DB" w:rsidRDefault="00E168EC" w:rsidP="00E168EC">
      <w:pPr>
        <w:pStyle w:val="Normal1"/>
        <w:rPr>
          <w:rFonts w:ascii="Times New Roman" w:hAnsi="Times New Roman" w:cs="Times New Roman"/>
          <w:sz w:val="24"/>
          <w:szCs w:val="24"/>
        </w:rPr>
      </w:pPr>
      <w:r w:rsidRPr="00D208DB">
        <w:rPr>
          <w:rFonts w:ascii="Times New Roman" w:hAnsi="Times New Roman" w:cs="Times New Roman"/>
          <w:b/>
          <w:sz w:val="24"/>
          <w:szCs w:val="24"/>
          <w:u w:val="single"/>
        </w:rPr>
        <w:t>Attendance:</w:t>
      </w:r>
      <w:r w:rsidRPr="00D208DB">
        <w:rPr>
          <w:rFonts w:ascii="Times New Roman" w:hAnsi="Times New Roman" w:cs="Times New Roman"/>
          <w:sz w:val="24"/>
          <w:szCs w:val="24"/>
        </w:rPr>
        <w:t xml:space="preserve">  </w:t>
      </w:r>
      <w:r>
        <w:rPr>
          <w:rFonts w:ascii="Times New Roman" w:hAnsi="Times New Roman" w:cs="Times New Roman"/>
          <w:sz w:val="24"/>
          <w:szCs w:val="24"/>
        </w:rPr>
        <w:t xml:space="preserve">If an absence is excused by me, it </w:t>
      </w:r>
      <w:r w:rsidRPr="00D208DB">
        <w:rPr>
          <w:rFonts w:ascii="Times New Roman" w:hAnsi="Times New Roman" w:cs="Times New Roman"/>
          <w:sz w:val="24"/>
          <w:szCs w:val="24"/>
        </w:rPr>
        <w:t xml:space="preserve">is </w:t>
      </w:r>
      <w:r>
        <w:rPr>
          <w:rFonts w:ascii="Times New Roman" w:hAnsi="Times New Roman" w:cs="Times New Roman"/>
          <w:sz w:val="24"/>
          <w:szCs w:val="24"/>
        </w:rPr>
        <w:t xml:space="preserve">then </w:t>
      </w:r>
      <w:r w:rsidRPr="00D208DB">
        <w:rPr>
          <w:rFonts w:ascii="Times New Roman" w:hAnsi="Times New Roman" w:cs="Times New Roman"/>
          <w:sz w:val="24"/>
          <w:szCs w:val="24"/>
        </w:rPr>
        <w:t xml:space="preserve">the student’s responsibility to obtain </w:t>
      </w:r>
      <w:r>
        <w:rPr>
          <w:rFonts w:ascii="Times New Roman" w:hAnsi="Times New Roman" w:cs="Times New Roman"/>
          <w:sz w:val="24"/>
          <w:szCs w:val="24"/>
        </w:rPr>
        <w:t>classwork they</w:t>
      </w:r>
      <w:r w:rsidRPr="00D208DB">
        <w:rPr>
          <w:rFonts w:ascii="Times New Roman" w:hAnsi="Times New Roman" w:cs="Times New Roman"/>
          <w:sz w:val="24"/>
          <w:szCs w:val="24"/>
        </w:rPr>
        <w:t xml:space="preserve"> </w:t>
      </w:r>
      <w:r>
        <w:rPr>
          <w:rFonts w:ascii="Times New Roman" w:hAnsi="Times New Roman" w:cs="Times New Roman"/>
          <w:sz w:val="24"/>
          <w:szCs w:val="24"/>
        </w:rPr>
        <w:t>missed</w:t>
      </w:r>
      <w:r w:rsidRPr="00D208DB">
        <w:rPr>
          <w:rFonts w:ascii="Times New Roman" w:hAnsi="Times New Roman" w:cs="Times New Roman"/>
          <w:sz w:val="24"/>
          <w:szCs w:val="24"/>
        </w:rPr>
        <w:t xml:space="preserve"> by checking Google Classroom and </w:t>
      </w:r>
      <w:r>
        <w:rPr>
          <w:rFonts w:ascii="Times New Roman" w:hAnsi="Times New Roman" w:cs="Times New Roman"/>
          <w:sz w:val="24"/>
          <w:szCs w:val="24"/>
        </w:rPr>
        <w:t xml:space="preserve">seeking additional help for assignment comprehension and completion (if needed). </w:t>
      </w:r>
    </w:p>
    <w:p w14:paraId="2F324FBB" w14:textId="77777777" w:rsidR="00635B24" w:rsidRPr="00EB3DFB" w:rsidRDefault="00635B24">
      <w:pPr>
        <w:pStyle w:val="Normal1"/>
        <w:rPr>
          <w:rFonts w:ascii="Times New Roman" w:hAnsi="Times New Roman" w:cs="Times New Roman"/>
          <w:sz w:val="24"/>
          <w:szCs w:val="24"/>
        </w:rPr>
      </w:pPr>
    </w:p>
    <w:sectPr w:rsidR="00635B24" w:rsidRPr="00EB3DF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merican Typewriter">
    <w:altName w:val="Sitka Small"/>
    <w:charset w:val="00"/>
    <w:family w:val="auto"/>
    <w:pitch w:val="variable"/>
    <w:sig w:usb0="A000006F" w:usb1="00000019"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C1FAF"/>
    <w:multiLevelType w:val="multilevel"/>
    <w:tmpl w:val="57082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B531C2E"/>
    <w:multiLevelType w:val="hybridMultilevel"/>
    <w:tmpl w:val="6D9C7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6B4817"/>
    <w:multiLevelType w:val="multilevel"/>
    <w:tmpl w:val="DEFAD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6A609FE"/>
    <w:multiLevelType w:val="multilevel"/>
    <w:tmpl w:val="F8CC3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80F19C7"/>
    <w:multiLevelType w:val="multilevel"/>
    <w:tmpl w:val="2E1EB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B24"/>
    <w:rsid w:val="0004061D"/>
    <w:rsid w:val="0005160E"/>
    <w:rsid w:val="000824BC"/>
    <w:rsid w:val="00091C73"/>
    <w:rsid w:val="002715E0"/>
    <w:rsid w:val="003229E7"/>
    <w:rsid w:val="00380CB4"/>
    <w:rsid w:val="003A39F2"/>
    <w:rsid w:val="003F101C"/>
    <w:rsid w:val="00406717"/>
    <w:rsid w:val="00446D9D"/>
    <w:rsid w:val="00462647"/>
    <w:rsid w:val="004901D0"/>
    <w:rsid w:val="005C6F5C"/>
    <w:rsid w:val="0063349B"/>
    <w:rsid w:val="00633CF2"/>
    <w:rsid w:val="00635B24"/>
    <w:rsid w:val="00645CF2"/>
    <w:rsid w:val="00655D86"/>
    <w:rsid w:val="00680D4B"/>
    <w:rsid w:val="008839D6"/>
    <w:rsid w:val="00910C4E"/>
    <w:rsid w:val="0099488B"/>
    <w:rsid w:val="009E1666"/>
    <w:rsid w:val="00A2357A"/>
    <w:rsid w:val="00A33DA7"/>
    <w:rsid w:val="00B46134"/>
    <w:rsid w:val="00BA481F"/>
    <w:rsid w:val="00C45E79"/>
    <w:rsid w:val="00CC53F4"/>
    <w:rsid w:val="00D459DD"/>
    <w:rsid w:val="00D6034E"/>
    <w:rsid w:val="00D75D5B"/>
    <w:rsid w:val="00D827BB"/>
    <w:rsid w:val="00DB31F4"/>
    <w:rsid w:val="00DE34B8"/>
    <w:rsid w:val="00E168EC"/>
    <w:rsid w:val="00E96319"/>
    <w:rsid w:val="00EB2FF4"/>
    <w:rsid w:val="00EB3DFB"/>
    <w:rsid w:val="00F24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A1EB6C"/>
  <w15:docId w15:val="{91890BFF-84EC-408F-AB88-663E1A05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character" w:styleId="Hyperlink">
    <w:name w:val="Hyperlink"/>
    <w:basedOn w:val="DefaultParagraphFont"/>
    <w:uiPriority w:val="99"/>
    <w:unhideWhenUsed/>
    <w:rsid w:val="003229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908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harshman@hazelwoodschools.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Webster Univeristy</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Harshman</dc:creator>
  <cp:lastModifiedBy>eharshman</cp:lastModifiedBy>
  <cp:revision>4</cp:revision>
  <dcterms:created xsi:type="dcterms:W3CDTF">2022-08-30T12:28:00Z</dcterms:created>
  <dcterms:modified xsi:type="dcterms:W3CDTF">2022-08-30T12:40:00Z</dcterms:modified>
</cp:coreProperties>
</file>